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FE5EA" w14:textId="77777777" w:rsidR="0096535F" w:rsidRDefault="005819AE">
      <w:r>
        <w:t xml:space="preserve">Price to Win – </w:t>
      </w:r>
      <w:r w:rsidR="00020C2C">
        <w:t>Exercise</w:t>
      </w:r>
      <w:r>
        <w:t xml:space="preserve"> </w:t>
      </w:r>
      <w:r w:rsidR="00020C2C">
        <w:t>2</w:t>
      </w:r>
    </w:p>
    <w:p w14:paraId="3E64128E" w14:textId="77777777" w:rsidR="005819AE" w:rsidRDefault="005819AE"/>
    <w:p w14:paraId="2028B58B" w14:textId="77777777" w:rsidR="005819AE" w:rsidRDefault="000E2B55" w:rsidP="000E2B55">
      <w:pPr>
        <w:pStyle w:val="ListParagraph"/>
        <w:numPr>
          <w:ilvl w:val="0"/>
          <w:numId w:val="1"/>
        </w:numPr>
      </w:pPr>
      <w:r>
        <w:t>Derive baseline cost per flight hour</w:t>
      </w:r>
      <w:r w:rsidR="000D7BDC">
        <w:t xml:space="preserve"> (fixed and variable costs – break them out) and </w:t>
      </w:r>
      <w:proofErr w:type="gramStart"/>
      <w:r w:rsidR="000D7BDC">
        <w:t>taxes</w:t>
      </w:r>
      <w:proofErr w:type="gramEnd"/>
    </w:p>
    <w:p w14:paraId="54C954CF" w14:textId="77777777" w:rsidR="000E2B55" w:rsidRPr="00580899" w:rsidRDefault="000E2B55" w:rsidP="000E2B55">
      <w:pPr>
        <w:pStyle w:val="ListParagraph"/>
        <w:numPr>
          <w:ilvl w:val="0"/>
          <w:numId w:val="1"/>
        </w:numPr>
      </w:pPr>
      <w:r>
        <w:t>As a subset – derive hourly labor rates</w:t>
      </w:r>
      <w:r w:rsidR="000D7BDC">
        <w:t xml:space="preserve">, </w:t>
      </w:r>
      <w:r w:rsidR="00CC00AD">
        <w:rPr>
          <w:b/>
        </w:rPr>
        <w:t>Mechanic</w:t>
      </w:r>
      <w:r w:rsidR="00580899">
        <w:rPr>
          <w:b/>
        </w:rPr>
        <w:t>, Pilot, and Program Management</w:t>
      </w:r>
      <w:r w:rsidR="00580899" w:rsidRPr="00580899">
        <w:t xml:space="preserve">, include </w:t>
      </w:r>
      <w:r w:rsidR="00580899">
        <w:t>fringe</w:t>
      </w:r>
      <w:r w:rsidR="000C36F1">
        <w:t xml:space="preserve"> (about 27%)</w:t>
      </w:r>
    </w:p>
    <w:p w14:paraId="4AC775B2" w14:textId="77777777" w:rsidR="00CC486A" w:rsidRDefault="00CC486A" w:rsidP="00A81BDA">
      <w:pPr>
        <w:pStyle w:val="ListParagraph"/>
        <w:numPr>
          <w:ilvl w:val="0"/>
          <w:numId w:val="1"/>
        </w:numPr>
      </w:pPr>
      <w:r>
        <w:t>G&amp;A</w:t>
      </w:r>
      <w:r w:rsidR="000C36F1">
        <w:t xml:space="preserve"> (about 13%)</w:t>
      </w:r>
      <w:r>
        <w:t>, OH</w:t>
      </w:r>
      <w:r w:rsidR="000C36F1">
        <w:t xml:space="preserve"> (about 90%)</w:t>
      </w:r>
      <w:r>
        <w:t>, Fee on top of that.</w:t>
      </w:r>
      <w:r w:rsidR="000C36F1">
        <w:t xml:space="preserve"> 15</w:t>
      </w:r>
      <w:r w:rsidR="00C07473">
        <w:t>%</w:t>
      </w:r>
      <w:r w:rsidR="00262B16">
        <w:t>-18%</w:t>
      </w:r>
      <w:r w:rsidR="00C07473">
        <w:t xml:space="preserve"> fee. </w:t>
      </w:r>
    </w:p>
    <w:p w14:paraId="60FB081A" w14:textId="77777777" w:rsidR="000E2B55" w:rsidRDefault="000E2B55"/>
    <w:p w14:paraId="1972B081" w14:textId="77777777" w:rsidR="00C5753A" w:rsidRDefault="00C5753A" w:rsidP="00C5753A">
      <w:pPr>
        <w:pStyle w:val="ListParagraph"/>
        <w:numPr>
          <w:ilvl w:val="0"/>
          <w:numId w:val="2"/>
        </w:numPr>
      </w:pPr>
      <w:r>
        <w:t xml:space="preserve">Determine aircraft used by </w:t>
      </w:r>
      <w:proofErr w:type="spellStart"/>
      <w:r>
        <w:t>Draken</w:t>
      </w:r>
      <w:proofErr w:type="spellEnd"/>
      <w:r>
        <w:t xml:space="preserve"> for the </w:t>
      </w:r>
      <w:proofErr w:type="gramStart"/>
      <w:r>
        <w:t>contract</w:t>
      </w:r>
      <w:proofErr w:type="gramEnd"/>
    </w:p>
    <w:p w14:paraId="5FE9FD48" w14:textId="77777777" w:rsidR="00271633" w:rsidRDefault="00C5753A" w:rsidP="00C5753A">
      <w:r>
        <w:t xml:space="preserve">Check the aircraft inventory </w:t>
      </w:r>
      <w:hyperlink r:id="rId5" w:history="1">
        <w:r w:rsidR="00271633" w:rsidRPr="00424831">
          <w:rPr>
            <w:rStyle w:val="Hyperlink"/>
          </w:rPr>
          <w:t>http://www.drakenintl.com/catalog/aircraft-inventory</w:t>
        </w:r>
      </w:hyperlink>
      <w:r w:rsidR="00271633">
        <w:t xml:space="preserve"> </w:t>
      </w:r>
      <w:r>
        <w:t>and see which airplane fits the characteristics from the RFP</w:t>
      </w:r>
      <w:r w:rsidR="00271633">
        <w:t>:</w:t>
      </w:r>
    </w:p>
    <w:p w14:paraId="2EA6AABE" w14:textId="77777777" w:rsidR="00C5753A" w:rsidRDefault="00C5753A" w:rsidP="00271633">
      <w:pPr>
        <w:pStyle w:val="ListParagraph"/>
        <w:numPr>
          <w:ilvl w:val="0"/>
          <w:numId w:val="3"/>
        </w:numPr>
      </w:pPr>
      <w:r>
        <w:t>Air-to-air and air-to-ground</w:t>
      </w:r>
    </w:p>
    <w:p w14:paraId="4AF110F7" w14:textId="77777777" w:rsidR="00C5753A" w:rsidRDefault="00C5753A" w:rsidP="00271633">
      <w:pPr>
        <w:pStyle w:val="ListParagraph"/>
        <w:numPr>
          <w:ilvl w:val="0"/>
          <w:numId w:val="3"/>
        </w:numPr>
      </w:pPr>
      <w:r w:rsidRPr="00C5753A">
        <w:t>Provide aircraft that are capable of attack speeds of 350 knots indicated and be able to sustain maximum +5G and -2G turns. Aircraft shall have the capability to reach an elevation of 25,000 MSL.</w:t>
      </w:r>
    </w:p>
    <w:p w14:paraId="1D24BAAF" w14:textId="77777777" w:rsidR="00271633" w:rsidRDefault="00271633" w:rsidP="00C5753A">
      <w:r>
        <w:t xml:space="preserve">Compare to Aero </w:t>
      </w:r>
      <w:proofErr w:type="spellStart"/>
      <w:r>
        <w:t>Vodochody</w:t>
      </w:r>
      <w:proofErr w:type="spellEnd"/>
      <w:r>
        <w:t>:</w:t>
      </w:r>
    </w:p>
    <w:p w14:paraId="251A9515" w14:textId="77777777" w:rsidR="000E2B55" w:rsidRDefault="0068299C">
      <w:hyperlink r:id="rId6" w:history="1">
        <w:r w:rsidR="00271633" w:rsidRPr="00424831">
          <w:rPr>
            <w:rStyle w:val="Hyperlink"/>
          </w:rPr>
          <w:t>https://en.wikipedia.org/wiki/Aero_L-159_Alca</w:t>
        </w:r>
      </w:hyperlink>
    </w:p>
    <w:p w14:paraId="07D60160" w14:textId="77777777" w:rsidR="00271633" w:rsidRDefault="00271633"/>
    <w:p w14:paraId="37FF82F0" w14:textId="6F710C0E" w:rsidR="00722A9B" w:rsidRDefault="00722A9B">
      <w:r w:rsidRPr="00722A9B">
        <w:t>DOUGLAS A-4 SKYHAWK</w:t>
      </w:r>
      <w:r>
        <w:t>:</w:t>
      </w:r>
      <w:r w:rsidR="00002BA0">
        <w:t xml:space="preserve"> </w:t>
      </w:r>
      <w:hyperlink r:id="rId7" w:history="1">
        <w:r w:rsidR="00002BA0" w:rsidRPr="00424831">
          <w:rPr>
            <w:rStyle w:val="Hyperlink"/>
          </w:rPr>
          <w:t>https://en.wikipedia.org/wiki/Douglas_A-4_Skyhawk</w:t>
        </w:r>
      </w:hyperlink>
      <w:r w:rsidR="00002BA0">
        <w:t xml:space="preserve"> </w:t>
      </w:r>
    </w:p>
    <w:p w14:paraId="5EE86F98" w14:textId="290D9FA3" w:rsidR="00F8380A" w:rsidRDefault="00F8380A">
      <w:r>
        <w:t xml:space="preserve">Cost per flight hour about $7,000 – not on the Internet – would have to consult a </w:t>
      </w:r>
      <w:proofErr w:type="gramStart"/>
      <w:r>
        <w:t>SME</w:t>
      </w:r>
      <w:proofErr w:type="gramEnd"/>
    </w:p>
    <w:p w14:paraId="604EFA77" w14:textId="77777777" w:rsidR="004E13FB" w:rsidRDefault="004E13FB"/>
    <w:p w14:paraId="50EB99CC" w14:textId="1615D857" w:rsidR="00002BA0" w:rsidRDefault="008A54D3">
      <w:r>
        <w:t xml:space="preserve">F-16 operating cost: </w:t>
      </w:r>
      <w:r w:rsidR="004E13FB">
        <w:t>$</w:t>
      </w:r>
      <w:r>
        <w:t>23</w:t>
      </w:r>
      <w:r w:rsidR="004E13FB">
        <w:t>,000</w:t>
      </w:r>
      <w:r>
        <w:t xml:space="preserve">  </w:t>
      </w:r>
      <w:hyperlink r:id="rId8" w:history="1">
        <w:r w:rsidRPr="00BA501C">
          <w:rPr>
            <w:rStyle w:val="Hyperlink"/>
          </w:rPr>
          <w:t>https://www.quora.com/How-much-does-it-cost-to-set-up-a-F-16-for-an-hour-flight#</w:t>
        </w:r>
      </w:hyperlink>
      <w:r w:rsidR="0001337E">
        <w:t xml:space="preserve"> with labor included,</w:t>
      </w:r>
      <w:r w:rsidR="00F8380A">
        <w:t xml:space="preserve"> or it could be as low as $8,200</w:t>
      </w:r>
      <w:r w:rsidR="0001337E">
        <w:t xml:space="preserve"> without labor; F-5 could be $15K for reference.</w:t>
      </w:r>
    </w:p>
    <w:p w14:paraId="7977F688" w14:textId="77777777" w:rsidR="008D0201" w:rsidRDefault="0068299C">
      <w:hyperlink r:id="rId9" w:history="1">
        <w:r w:rsidR="008D0201" w:rsidRPr="00BA501C">
          <w:rPr>
            <w:rStyle w:val="Hyperlink"/>
          </w:rPr>
          <w:t>https://en.wikipedia.org/wiki/General_Dynamics_F-16_Fighting_Falcon</w:t>
        </w:r>
      </w:hyperlink>
      <w:r w:rsidR="008D0201">
        <w:t xml:space="preserve"> </w:t>
      </w:r>
    </w:p>
    <w:p w14:paraId="61D233F0" w14:textId="3475AB9B" w:rsidR="00964C7E" w:rsidRDefault="0068299C">
      <w:r>
        <w:t xml:space="preserve">Strategy: </w:t>
      </w:r>
      <w:r w:rsidR="00D872EA">
        <w:t>Come up with a different airplane</w:t>
      </w:r>
      <w:r>
        <w:t xml:space="preserve"> or </w:t>
      </w:r>
      <w:r w:rsidR="00964C7E">
        <w:t>r</w:t>
      </w:r>
      <w:r w:rsidR="008A54D3">
        <w:t xml:space="preserve"> change the</w:t>
      </w:r>
      <w:r w:rsidR="00964C7E">
        <w:t xml:space="preserve"> evaluation criteria </w:t>
      </w:r>
      <w:r w:rsidR="008A54D3">
        <w:t>to supersonic</w:t>
      </w:r>
    </w:p>
    <w:p w14:paraId="7766235C" w14:textId="77777777" w:rsidR="0068299C" w:rsidRDefault="0068299C"/>
    <w:p w14:paraId="2FD4EFDB" w14:textId="21453745" w:rsidR="006C0B32" w:rsidRDefault="006C0B32">
      <w:r>
        <w:t>Pick</w:t>
      </w:r>
      <w:r w:rsidR="006D62BD">
        <w:t xml:space="preserve"> each location in the RFP</w:t>
      </w:r>
      <w:r w:rsidR="00A0464D">
        <w:t xml:space="preserve"> for labor or one where most labor will be </w:t>
      </w:r>
      <w:proofErr w:type="gramStart"/>
      <w:r w:rsidR="00A0464D">
        <w:t>located</w:t>
      </w:r>
      <w:proofErr w:type="gramEnd"/>
    </w:p>
    <w:p w14:paraId="581F6C08" w14:textId="2B6A564A" w:rsidR="00964C7E" w:rsidRDefault="008A54D3">
      <w:pPr>
        <w:rPr>
          <w:b/>
          <w:bCs/>
        </w:rPr>
      </w:pPr>
      <w:r>
        <w:t xml:space="preserve">Look up salaries </w:t>
      </w:r>
      <w:r w:rsidR="00E755B9">
        <w:t>on Google for “fighter pilot salaries”</w:t>
      </w:r>
      <w:r w:rsidR="00F60558">
        <w:t>, Indeed</w:t>
      </w:r>
      <w:r w:rsidR="006036D6">
        <w:t xml:space="preserve">, </w:t>
      </w:r>
      <w:proofErr w:type="spellStart"/>
      <w:r w:rsidR="006036D6">
        <w:t>Payscale</w:t>
      </w:r>
      <w:proofErr w:type="spellEnd"/>
      <w:r w:rsidR="006036D6">
        <w:t xml:space="preserve"> (more competitive)</w:t>
      </w:r>
      <w:r w:rsidR="00A67B25">
        <w:t xml:space="preserve">; BLS.gov </w:t>
      </w:r>
      <w:r w:rsidR="009C7D4D">
        <w:t>–</w:t>
      </w:r>
      <w:r w:rsidR="00A67B25">
        <w:t xml:space="preserve"> </w:t>
      </w:r>
      <w:r w:rsidR="009C7D4D">
        <w:t xml:space="preserve">BLS and Salary search on Google, By State, </w:t>
      </w:r>
      <w:r w:rsidR="00E6657D">
        <w:t>by Metropolitan Area, Select All Occupations</w:t>
      </w:r>
      <w:r w:rsidR="003473E4">
        <w:t xml:space="preserve">, search text by </w:t>
      </w:r>
      <w:r w:rsidR="003473E4" w:rsidRPr="003473E4">
        <w:rPr>
          <w:b/>
          <w:bCs/>
        </w:rPr>
        <w:t>Aircraft Mechanics and Service Technicians, Pilot</w:t>
      </w:r>
    </w:p>
    <w:p w14:paraId="0AF9EF89" w14:textId="2A89FA4A" w:rsidR="001A3283" w:rsidRDefault="001A3283">
      <w:r>
        <w:rPr>
          <w:b/>
          <w:bCs/>
        </w:rPr>
        <w:t xml:space="preserve">Also onetonline.org </w:t>
      </w:r>
      <w:r w:rsidR="00A0464D">
        <w:rPr>
          <w:b/>
          <w:bCs/>
        </w:rPr>
        <w:t>–</w:t>
      </w:r>
      <w:r>
        <w:rPr>
          <w:b/>
          <w:bCs/>
        </w:rPr>
        <w:t xml:space="preserve"> </w:t>
      </w:r>
      <w:r w:rsidR="00A0464D">
        <w:rPr>
          <w:b/>
          <w:bCs/>
        </w:rPr>
        <w:t>Occupation Keyword Search (link from Google search)</w:t>
      </w:r>
    </w:p>
    <w:p w14:paraId="488053AF" w14:textId="77777777" w:rsidR="00722A9B" w:rsidRDefault="007E1704">
      <w:r>
        <w:t>Chief instructor pilot</w:t>
      </w:r>
    </w:p>
    <w:p w14:paraId="06EF3C24" w14:textId="538CEAE8" w:rsidR="00F33F97" w:rsidRDefault="00F33F97">
      <w:r>
        <w:t>Aircraft Mechanic</w:t>
      </w:r>
    </w:p>
    <w:p w14:paraId="7E17462C" w14:textId="1EDD3BBD" w:rsidR="007E1704" w:rsidRDefault="008A54D3">
      <w:r>
        <w:lastRenderedPageBreak/>
        <w:t xml:space="preserve">Should be about </w:t>
      </w:r>
      <w:r w:rsidR="007E1704">
        <w:t>$1</w:t>
      </w:r>
      <w:r w:rsidR="00F8380A">
        <w:t>23-$157K (look up on Zip Recruiter – Aircraft Flight Instructor, Chief Flight Instructor, Airplane flight instructor)</w:t>
      </w:r>
    </w:p>
    <w:p w14:paraId="5DEC11E0" w14:textId="6BD76997" w:rsidR="007E1704" w:rsidRDefault="00F8380A">
      <w:r>
        <w:t xml:space="preserve">Or try </w:t>
      </w:r>
      <w:r w:rsidR="007E1704">
        <w:t xml:space="preserve">SCA wage determination – senior instructor </w:t>
      </w:r>
      <w:proofErr w:type="gramStart"/>
      <w:r w:rsidR="007E1704">
        <w:t>pilot</w:t>
      </w:r>
      <w:proofErr w:type="gramEnd"/>
    </w:p>
    <w:p w14:paraId="7B923B50" w14:textId="39002557" w:rsidR="0011068D" w:rsidRDefault="00044067" w:rsidP="0011068D">
      <w:pPr>
        <w:pStyle w:val="ListParagraph"/>
        <w:numPr>
          <w:ilvl w:val="0"/>
          <w:numId w:val="6"/>
        </w:numPr>
      </w:pPr>
      <w:r>
        <w:t>Go to Sam.gov – Wage Determinations</w:t>
      </w:r>
    </w:p>
    <w:p w14:paraId="3FFF099B" w14:textId="7BB69879" w:rsidR="00044067" w:rsidRDefault="00890B6E" w:rsidP="0011068D">
      <w:pPr>
        <w:pStyle w:val="ListParagraph"/>
        <w:numPr>
          <w:ilvl w:val="0"/>
          <w:numId w:val="6"/>
        </w:numPr>
      </w:pPr>
      <w:r>
        <w:t>SCA</w:t>
      </w:r>
    </w:p>
    <w:p w14:paraId="6E0C1CBE" w14:textId="3540F5FB" w:rsidR="00890B6E" w:rsidRDefault="00354E9B" w:rsidP="00354E9B">
      <w:pPr>
        <w:pStyle w:val="ListParagraph"/>
        <w:numPr>
          <w:ilvl w:val="0"/>
          <w:numId w:val="6"/>
        </w:numPr>
      </w:pPr>
      <w:r>
        <w:t>SCA wage determination is by location</w:t>
      </w:r>
      <w:r>
        <w:t xml:space="preserve">. </w:t>
      </w:r>
      <w:r w:rsidR="00890B6E">
        <w:t xml:space="preserve">Select State, County (look up on Google which </w:t>
      </w:r>
      <w:proofErr w:type="gramStart"/>
      <w:r w:rsidR="00890B6E">
        <w:t>County is</w:t>
      </w:r>
      <w:proofErr w:type="gramEnd"/>
      <w:r w:rsidR="00890B6E">
        <w:t xml:space="preserve"> the city is in)</w:t>
      </w:r>
      <w:r w:rsidR="009A5A07">
        <w:t xml:space="preserve"> – Example – Huntsville is in Limestone, </w:t>
      </w:r>
      <w:proofErr w:type="gramStart"/>
      <w:r w:rsidR="009A5A07">
        <w:t>Madison county</w:t>
      </w:r>
      <w:proofErr w:type="gramEnd"/>
      <w:r w:rsidR="009A5A07">
        <w:t xml:space="preserve"> in Alabama. </w:t>
      </w:r>
    </w:p>
    <w:p w14:paraId="1C277949" w14:textId="6A5437BD" w:rsidR="002925BE" w:rsidRDefault="002925BE" w:rsidP="0011068D">
      <w:pPr>
        <w:pStyle w:val="ListParagraph"/>
        <w:numPr>
          <w:ilvl w:val="0"/>
          <w:numId w:val="6"/>
        </w:numPr>
      </w:pPr>
      <w:r>
        <w:t>Search through the WD</w:t>
      </w:r>
      <w:r w:rsidR="00212A1B">
        <w:t xml:space="preserve"> by keyword. </w:t>
      </w:r>
    </w:p>
    <w:p w14:paraId="3F63CE48" w14:textId="061BAE3F" w:rsidR="00BC7ACD" w:rsidRDefault="00BC7ACD" w:rsidP="00354E9B">
      <w:pPr>
        <w:ind w:firstLine="720"/>
      </w:pPr>
      <w:r>
        <w:t>Mechanic, Flight Instructor (Pilot)</w:t>
      </w:r>
    </w:p>
    <w:p w14:paraId="44769D02" w14:textId="5A4A6B1E" w:rsidR="007E1704" w:rsidRDefault="00354E9B">
      <w:r>
        <w:t xml:space="preserve">SCA rates are minimum. </w:t>
      </w:r>
      <w:r w:rsidR="007E1704">
        <w:t xml:space="preserve">Add 20-25% </w:t>
      </w:r>
      <w:r w:rsidR="0071553D">
        <w:t xml:space="preserve">(compensating for military uplifts/desirability) </w:t>
      </w:r>
      <w:r w:rsidR="007E1704">
        <w:t xml:space="preserve">for military jet </w:t>
      </w:r>
      <w:proofErr w:type="gramStart"/>
      <w:r w:rsidR="007E1704">
        <w:t>pilot</w:t>
      </w:r>
      <w:proofErr w:type="gramEnd"/>
      <w:r w:rsidR="0071553D">
        <w:t xml:space="preserve"> </w:t>
      </w:r>
    </w:p>
    <w:p w14:paraId="5AF6240F" w14:textId="77777777" w:rsidR="0071553D" w:rsidRDefault="0071553D">
      <w:r>
        <w:t>Full time and part time – 15 day</w:t>
      </w:r>
      <w:r w:rsidR="00050127">
        <w:t xml:space="preserve">s fly per airlines and fly for </w:t>
      </w:r>
      <w:proofErr w:type="spellStart"/>
      <w:r w:rsidR="00050127">
        <w:t>D</w:t>
      </w:r>
      <w:r>
        <w:t>raken</w:t>
      </w:r>
      <w:proofErr w:type="spellEnd"/>
      <w:r>
        <w:t xml:space="preserve"> for 15 days</w:t>
      </w:r>
    </w:p>
    <w:p w14:paraId="2FD239A7" w14:textId="05E62515" w:rsidR="0071553D" w:rsidRDefault="0071553D">
      <w:r>
        <w:t xml:space="preserve">Augments their </w:t>
      </w:r>
      <w:proofErr w:type="gramStart"/>
      <w:r>
        <w:t>salary</w:t>
      </w:r>
      <w:proofErr w:type="gramEnd"/>
    </w:p>
    <w:p w14:paraId="367D7E98" w14:textId="77777777" w:rsidR="001940E1" w:rsidRDefault="001940E1"/>
    <w:p w14:paraId="2D752A2A" w14:textId="58D3DCB6" w:rsidR="001940E1" w:rsidRPr="001940E1" w:rsidRDefault="001940E1">
      <w:pPr>
        <w:rPr>
          <w:b/>
          <w:bCs/>
        </w:rPr>
      </w:pPr>
      <w:r w:rsidRPr="001940E1">
        <w:rPr>
          <w:b/>
          <w:bCs/>
        </w:rPr>
        <w:t>Calculating Cost of Labor per Flight Hour</w:t>
      </w:r>
      <w:r>
        <w:rPr>
          <w:b/>
          <w:bCs/>
        </w:rPr>
        <w:t>:</w:t>
      </w:r>
    </w:p>
    <w:p w14:paraId="2EFA8C38" w14:textId="77777777" w:rsidR="003B5F9D" w:rsidRDefault="003B5F9D" w:rsidP="003B5F9D">
      <w:pPr>
        <w:pStyle w:val="Default"/>
        <w:numPr>
          <w:ilvl w:val="0"/>
          <w:numId w:val="4"/>
        </w:numPr>
        <w:spacing w:line="240" w:lineRule="atLeast"/>
        <w:jc w:val="both"/>
      </w:pPr>
      <w:r>
        <w:t xml:space="preserve">12 mechanic hours of labor per flight hour. </w:t>
      </w:r>
    </w:p>
    <w:p w14:paraId="5CE1FDEF" w14:textId="77777777" w:rsidR="00281595" w:rsidRDefault="00281595" w:rsidP="003B5F9D">
      <w:pPr>
        <w:pStyle w:val="Default"/>
        <w:numPr>
          <w:ilvl w:val="0"/>
          <w:numId w:val="4"/>
        </w:numPr>
        <w:spacing w:line="240" w:lineRule="atLeast"/>
        <w:jc w:val="both"/>
      </w:pPr>
      <w:r>
        <w:t xml:space="preserve">25% PM factor for maintenance </w:t>
      </w:r>
    </w:p>
    <w:p w14:paraId="64D79F80" w14:textId="77777777" w:rsidR="003B5F9D" w:rsidRDefault="003B5F9D" w:rsidP="003B5F9D">
      <w:pPr>
        <w:pStyle w:val="Default"/>
        <w:numPr>
          <w:ilvl w:val="0"/>
          <w:numId w:val="4"/>
        </w:numPr>
        <w:spacing w:line="240" w:lineRule="atLeast"/>
        <w:jc w:val="both"/>
      </w:pPr>
      <w:r>
        <w:t>3 additional P</w:t>
      </w:r>
      <w:r w:rsidR="00281595">
        <w:t>M labor hours per flight hour</w:t>
      </w:r>
    </w:p>
    <w:p w14:paraId="3F0EDDFF" w14:textId="77777777" w:rsidR="007E1704" w:rsidRDefault="003B5F9D" w:rsidP="008A108B">
      <w:pPr>
        <w:pStyle w:val="Default"/>
        <w:numPr>
          <w:ilvl w:val="0"/>
          <w:numId w:val="4"/>
        </w:numPr>
        <w:spacing w:line="240" w:lineRule="atLeast"/>
        <w:jc w:val="both"/>
      </w:pPr>
      <w:r>
        <w:t>An average of 4 pilot hours per flight hour (covers time to brief, fly, and debrief).</w:t>
      </w:r>
    </w:p>
    <w:p w14:paraId="38675A13" w14:textId="77777777" w:rsidR="006A4478" w:rsidRDefault="006A4478" w:rsidP="008A108B">
      <w:pPr>
        <w:pStyle w:val="Default"/>
        <w:numPr>
          <w:ilvl w:val="0"/>
          <w:numId w:val="4"/>
        </w:numPr>
        <w:spacing w:line="240" w:lineRule="atLeast"/>
        <w:jc w:val="both"/>
      </w:pPr>
      <w:r>
        <w:t xml:space="preserve">Add labor rates together for cost per flight </w:t>
      </w:r>
      <w:proofErr w:type="gramStart"/>
      <w:r>
        <w:t>hour</w:t>
      </w:r>
      <w:proofErr w:type="gramEnd"/>
    </w:p>
    <w:p w14:paraId="6FF76DF4" w14:textId="77777777" w:rsidR="007F795B" w:rsidRDefault="007F795B" w:rsidP="007F795B">
      <w:pPr>
        <w:pStyle w:val="Default"/>
        <w:spacing w:line="240" w:lineRule="atLeast"/>
        <w:jc w:val="both"/>
      </w:pPr>
    </w:p>
    <w:p w14:paraId="02422ECB" w14:textId="77777777" w:rsidR="007F795B" w:rsidRDefault="007F795B" w:rsidP="007F795B">
      <w:pPr>
        <w:pStyle w:val="Default"/>
        <w:spacing w:line="240" w:lineRule="atLeast"/>
        <w:jc w:val="both"/>
      </w:pPr>
      <w:r>
        <w:t>C</w:t>
      </w:r>
      <w:r w:rsidRPr="007F59C3">
        <w:t>ommercial fuel prices</w:t>
      </w:r>
      <w:r>
        <w:t xml:space="preserve"> (</w:t>
      </w:r>
      <w:r w:rsidRPr="007F59C3">
        <w:t xml:space="preserve">posted on </w:t>
      </w:r>
      <w:hyperlink r:id="rId10" w:history="1">
        <w:r w:rsidRPr="007F795B">
          <w:rPr>
            <w:b/>
            <w:bCs/>
            <w:i/>
          </w:rPr>
          <w:t>www.airnav.com</w:t>
        </w:r>
      </w:hyperlink>
      <w:r w:rsidRPr="007F795B">
        <w:t>)</w:t>
      </w:r>
    </w:p>
    <w:p w14:paraId="4009CCAE" w14:textId="77777777" w:rsidR="00271633" w:rsidRDefault="00271633"/>
    <w:tbl>
      <w:tblPr>
        <w:tblStyle w:val="MediumGrid3"/>
        <w:tblW w:w="10080" w:type="dxa"/>
        <w:tblBorders>
          <w:top w:val="single" w:sz="6" w:space="0" w:color="FFFFFF" w:themeColor="background1"/>
          <w:left w:val="single" w:sz="6" w:space="0" w:color="FFFFFF" w:themeColor="background1"/>
          <w:bottom w:val="single" w:sz="6" w:space="0" w:color="FFFFFF" w:themeColor="background1"/>
          <w:right w:val="single" w:sz="6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0080"/>
      </w:tblGrid>
      <w:tr w:rsidR="009062E0" w14:paraId="7723FB18" w14:textId="77777777" w:rsidTr="00DF1C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0" w:type="dxa"/>
            <w:shd w:val="clear" w:color="auto" w:fill="E9EBF5"/>
          </w:tcPr>
          <w:p w14:paraId="52FE0C20" w14:textId="05D95D27" w:rsidR="009062E0" w:rsidRDefault="00DF1CBB" w:rsidP="004A177B">
            <w:pPr>
              <w:pStyle w:val="Default"/>
            </w:pPr>
            <w:r>
              <w:t>Cost of Aircraft Flight Hour (Engine, parts, reserve, etc.)</w:t>
            </w:r>
          </w:p>
        </w:tc>
      </w:tr>
      <w:tr w:rsidR="009062E0" w14:paraId="4F1AC6FA" w14:textId="77777777" w:rsidTr="00DF1C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0" w:type="dxa"/>
            <w:tcBorders>
              <w:top w:val="single" w:sz="6" w:space="0" w:color="FFFFFF" w:themeColor="background1"/>
            </w:tcBorders>
            <w:shd w:val="clear" w:color="auto" w:fill="D6DCE5"/>
          </w:tcPr>
          <w:p w14:paraId="49FECD67" w14:textId="77777777" w:rsidR="009062E0" w:rsidRDefault="009062E0" w:rsidP="004A177B">
            <w:pPr>
              <w:pStyle w:val="Default"/>
            </w:pPr>
            <w:r>
              <w:t>Fuel</w:t>
            </w:r>
          </w:p>
        </w:tc>
      </w:tr>
    </w:tbl>
    <w:p w14:paraId="51504780" w14:textId="77777777" w:rsidR="009062E0" w:rsidRDefault="009062E0"/>
    <w:sectPr w:rsidR="009062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90565"/>
    <w:multiLevelType w:val="hybridMultilevel"/>
    <w:tmpl w:val="78F0F6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33880"/>
    <w:multiLevelType w:val="hybridMultilevel"/>
    <w:tmpl w:val="04CA22CA"/>
    <w:lvl w:ilvl="0" w:tplc="3E4EC4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9511E00"/>
    <w:multiLevelType w:val="hybridMultilevel"/>
    <w:tmpl w:val="37C61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9154B8"/>
    <w:multiLevelType w:val="hybridMultilevel"/>
    <w:tmpl w:val="5FD02C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1D4D24"/>
    <w:multiLevelType w:val="multilevel"/>
    <w:tmpl w:val="D4C8B9DC"/>
    <w:lvl w:ilvl="0">
      <w:start w:val="1"/>
      <w:numFmt w:val="decimal"/>
      <w:lvlText w:val="%1."/>
      <w:lvlJc w:val="left"/>
      <w:pPr>
        <w:ind w:left="43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>
      <w:start w:val="1"/>
      <w:numFmt w:val="decimal"/>
      <w:pStyle w:val="Heading2"/>
      <w:lvlText w:val="%1.%2"/>
      <w:lvlJc w:val="left"/>
      <w:pPr>
        <w:ind w:left="612" w:hanging="432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432" w:hanging="432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432" w:hanging="432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432" w:hanging="432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432" w:hanging="43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432" w:hanging="432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432" w:hanging="432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432" w:hanging="432"/>
      </w:pPr>
      <w:rPr>
        <w:rFonts w:hint="default"/>
      </w:rPr>
    </w:lvl>
  </w:abstractNum>
  <w:abstractNum w:abstractNumId="5" w15:restartNumberingAfterBreak="0">
    <w:nsid w:val="6FCD66A0"/>
    <w:multiLevelType w:val="hybridMultilevel"/>
    <w:tmpl w:val="D06074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4548253">
    <w:abstractNumId w:val="0"/>
  </w:num>
  <w:num w:numId="2" w16cid:durableId="29495149">
    <w:abstractNumId w:val="3"/>
  </w:num>
  <w:num w:numId="3" w16cid:durableId="1090540444">
    <w:abstractNumId w:val="5"/>
  </w:num>
  <w:num w:numId="4" w16cid:durableId="1143892620">
    <w:abstractNumId w:val="2"/>
  </w:num>
  <w:num w:numId="5" w16cid:durableId="548684446">
    <w:abstractNumId w:val="4"/>
  </w:num>
  <w:num w:numId="6" w16cid:durableId="2555277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C2C"/>
    <w:rsid w:val="00002BA0"/>
    <w:rsid w:val="0001337E"/>
    <w:rsid w:val="00020C2C"/>
    <w:rsid w:val="00044067"/>
    <w:rsid w:val="00050127"/>
    <w:rsid w:val="000876AE"/>
    <w:rsid w:val="000C36F1"/>
    <w:rsid w:val="000D7BDC"/>
    <w:rsid w:val="000E2B55"/>
    <w:rsid w:val="000F38FC"/>
    <w:rsid w:val="000F5515"/>
    <w:rsid w:val="00103780"/>
    <w:rsid w:val="0011068D"/>
    <w:rsid w:val="001940E1"/>
    <w:rsid w:val="001A3283"/>
    <w:rsid w:val="002036D7"/>
    <w:rsid w:val="00212A1B"/>
    <w:rsid w:val="00245EA2"/>
    <w:rsid w:val="00262B16"/>
    <w:rsid w:val="00271633"/>
    <w:rsid w:val="00281595"/>
    <w:rsid w:val="002925BE"/>
    <w:rsid w:val="002A04B1"/>
    <w:rsid w:val="002A1DE8"/>
    <w:rsid w:val="003473E4"/>
    <w:rsid w:val="00354E9B"/>
    <w:rsid w:val="003B5F9D"/>
    <w:rsid w:val="003D7513"/>
    <w:rsid w:val="003E59CF"/>
    <w:rsid w:val="0047087A"/>
    <w:rsid w:val="004E13FB"/>
    <w:rsid w:val="00580899"/>
    <w:rsid w:val="005819AE"/>
    <w:rsid w:val="005913A1"/>
    <w:rsid w:val="006036D6"/>
    <w:rsid w:val="0068299C"/>
    <w:rsid w:val="006A4478"/>
    <w:rsid w:val="006C0B32"/>
    <w:rsid w:val="006D62BD"/>
    <w:rsid w:val="0071553D"/>
    <w:rsid w:val="00722A9B"/>
    <w:rsid w:val="00764F20"/>
    <w:rsid w:val="007D5FD6"/>
    <w:rsid w:val="007E1704"/>
    <w:rsid w:val="007F795B"/>
    <w:rsid w:val="00890B6E"/>
    <w:rsid w:val="008A54D3"/>
    <w:rsid w:val="008D0201"/>
    <w:rsid w:val="009062E0"/>
    <w:rsid w:val="00964C7E"/>
    <w:rsid w:val="0096535F"/>
    <w:rsid w:val="009A5A07"/>
    <w:rsid w:val="009C7D4D"/>
    <w:rsid w:val="00A0464D"/>
    <w:rsid w:val="00A67B25"/>
    <w:rsid w:val="00A81BDA"/>
    <w:rsid w:val="00BC7ACD"/>
    <w:rsid w:val="00C07473"/>
    <w:rsid w:val="00C5753A"/>
    <w:rsid w:val="00CC00AD"/>
    <w:rsid w:val="00CC486A"/>
    <w:rsid w:val="00D872EA"/>
    <w:rsid w:val="00DF1CBB"/>
    <w:rsid w:val="00E6657D"/>
    <w:rsid w:val="00E755B9"/>
    <w:rsid w:val="00F33F97"/>
    <w:rsid w:val="00F60558"/>
    <w:rsid w:val="00F83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A453AA"/>
  <w15:chartTrackingRefBased/>
  <w15:docId w15:val="{57567E41-6D0F-4F4C-8814-43FDDB6D1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7F795B"/>
    <w:pPr>
      <w:keepNext/>
      <w:keepLines/>
      <w:numPr>
        <w:ilvl w:val="1"/>
        <w:numId w:val="5"/>
      </w:numPr>
      <w:spacing w:before="120" w:after="60" w:line="240" w:lineRule="auto"/>
      <w:ind w:left="630" w:hanging="630"/>
      <w:outlineLvl w:val="1"/>
    </w:pPr>
    <w:rPr>
      <w:rFonts w:ascii="Arial" w:eastAsiaTheme="majorEastAsia" w:hAnsi="Arial" w:cstheme="majorBidi"/>
      <w:b/>
      <w:bCs/>
      <w:i/>
      <w:color w:val="323E4F" w:themeColor="text2" w:themeShade="BF"/>
      <w:sz w:val="26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F795B"/>
    <w:pPr>
      <w:keepNext/>
      <w:keepLines/>
      <w:numPr>
        <w:ilvl w:val="2"/>
        <w:numId w:val="5"/>
      </w:numPr>
      <w:spacing w:before="120" w:after="60" w:line="240" w:lineRule="auto"/>
      <w:ind w:left="900" w:hanging="900"/>
      <w:outlineLvl w:val="2"/>
    </w:pPr>
    <w:rPr>
      <w:rFonts w:ascii="Arial" w:eastAsiaTheme="majorEastAsia" w:hAnsi="Arial" w:cstheme="majorBidi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F795B"/>
    <w:pPr>
      <w:keepNext/>
      <w:keepLines/>
      <w:numPr>
        <w:ilvl w:val="3"/>
        <w:numId w:val="5"/>
      </w:numPr>
      <w:spacing w:before="120" w:after="40" w:line="240" w:lineRule="auto"/>
      <w:ind w:left="1080" w:hanging="1080"/>
      <w:outlineLvl w:val="3"/>
    </w:pPr>
    <w:rPr>
      <w:rFonts w:ascii="Arial" w:eastAsiaTheme="majorEastAsia" w:hAnsi="Arial" w:cstheme="majorBidi"/>
      <w:b/>
      <w:bCs/>
      <w:i/>
      <w:iCs/>
      <w:color w:val="323E4F" w:themeColor="text2" w:themeShade="BF"/>
      <w:szCs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F795B"/>
    <w:pPr>
      <w:keepNext/>
      <w:keepLines/>
      <w:numPr>
        <w:ilvl w:val="4"/>
        <w:numId w:val="5"/>
      </w:numPr>
      <w:spacing w:before="80" w:after="0" w:line="240" w:lineRule="auto"/>
      <w:outlineLvl w:val="4"/>
    </w:pPr>
    <w:rPr>
      <w:rFonts w:ascii="Arial" w:eastAsiaTheme="majorEastAsia" w:hAnsi="Arial" w:cstheme="majorBidi"/>
      <w:b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F795B"/>
    <w:pPr>
      <w:keepNext/>
      <w:keepLines/>
      <w:numPr>
        <w:ilvl w:val="5"/>
        <w:numId w:val="5"/>
      </w:numPr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7F795B"/>
    <w:pPr>
      <w:keepNext/>
      <w:keepLines/>
      <w:numPr>
        <w:ilvl w:val="6"/>
        <w:numId w:val="5"/>
      </w:numPr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7F795B"/>
    <w:pPr>
      <w:keepNext/>
      <w:keepLines/>
      <w:numPr>
        <w:ilvl w:val="7"/>
        <w:numId w:val="5"/>
      </w:numPr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7F795B"/>
    <w:pPr>
      <w:keepNext/>
      <w:keepLines/>
      <w:numPr>
        <w:ilvl w:val="8"/>
        <w:numId w:val="5"/>
      </w:numPr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2B5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7163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1633"/>
    <w:rPr>
      <w:color w:val="808080"/>
      <w:shd w:val="clear" w:color="auto" w:fill="E6E6E6"/>
    </w:rPr>
  </w:style>
  <w:style w:type="paragraph" w:customStyle="1" w:styleId="Default">
    <w:name w:val="Default"/>
    <w:rsid w:val="003B5F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1"/>
    <w:rsid w:val="007F795B"/>
    <w:rPr>
      <w:rFonts w:ascii="Arial" w:eastAsiaTheme="majorEastAsia" w:hAnsi="Arial" w:cstheme="majorBidi"/>
      <w:b/>
      <w:bCs/>
      <w:i/>
      <w:color w:val="323E4F" w:themeColor="text2" w:themeShade="BF"/>
      <w:sz w:val="26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7F795B"/>
    <w:rPr>
      <w:rFonts w:ascii="Arial" w:eastAsiaTheme="majorEastAsia" w:hAnsi="Arial" w:cstheme="majorBidi"/>
      <w:b/>
      <w:bCs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7F795B"/>
    <w:rPr>
      <w:rFonts w:ascii="Arial" w:eastAsiaTheme="majorEastAsia" w:hAnsi="Arial" w:cstheme="majorBidi"/>
      <w:b/>
      <w:bCs/>
      <w:i/>
      <w:iCs/>
      <w:color w:val="323E4F" w:themeColor="text2" w:themeShade="BF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7F795B"/>
    <w:rPr>
      <w:rFonts w:ascii="Arial" w:eastAsiaTheme="majorEastAsia" w:hAnsi="Arial" w:cstheme="majorBidi"/>
      <w:b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7F795B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7F795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7F795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7F795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MediumGrid3">
    <w:name w:val="Medium Grid 3"/>
    <w:basedOn w:val="TableNormal"/>
    <w:uiPriority w:val="69"/>
    <w:rsid w:val="009062E0"/>
    <w:pPr>
      <w:spacing w:after="0" w:line="240" w:lineRule="auto"/>
    </w:pPr>
    <w:rPr>
      <w:rFonts w:ascii="Times New Roman" w:hAnsi="Times New Roman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  <w:vAlign w:val="center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</w:tblStylePr>
    <w:tblStylePr w:type="firstCol">
      <w:rPr>
        <w:b/>
        <w:bCs/>
        <w:i w:val="0"/>
        <w:iCs w:val="0"/>
        <w:color w:val="auto"/>
      </w:rPr>
    </w:tblStylePr>
    <w:tblStylePr w:type="lastCol">
      <w:rPr>
        <w:b/>
        <w:bCs/>
        <w:i w:val="0"/>
        <w:iCs w:val="0"/>
        <w:color w:val="auto"/>
      </w:rPr>
    </w:tblStylePr>
    <w:tblStylePr w:type="band1Vert">
      <w:tblPr/>
      <w:tcPr>
        <w:shd w:val="clear" w:color="auto" w:fill="7F7F7F" w:themeFill="text1" w:themeFillTint="80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978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quora.com/How-much-does-it-cost-to-set-up-a-F-16-for-an-hour-flight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https://en.wikipedia.org/wiki/Douglas_A-4_Skyhaw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n.wikipedia.org/wiki/Aero_L-159_Alca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drakenintl.com/catalog/aircraft-inventory" TargetMode="External"/><Relationship Id="rId15" Type="http://schemas.openxmlformats.org/officeDocument/2006/relationships/customXml" Target="../customXml/item3.xml"/><Relationship Id="rId10" Type="http://schemas.openxmlformats.org/officeDocument/2006/relationships/hyperlink" Target="http://www.airnav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n.wikipedia.org/wiki/General_Dynamics_F-16_Fighting_Falcon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F5C55BF1D3814A9780CFD66D018A55" ma:contentTypeVersion="8" ma:contentTypeDescription="Create a new document." ma:contentTypeScope="" ma:versionID="a20161400773e5a973e8bfd5c514f22d">
  <xsd:schema xmlns:xsd="http://www.w3.org/2001/XMLSchema" xmlns:xs="http://www.w3.org/2001/XMLSchema" xmlns:p="http://schemas.microsoft.com/office/2006/metadata/properties" xmlns:ns2="26108974-ee81-4d92-9938-53236a4d7764" xmlns:ns3="fa932a79-22aa-4d37-91cf-c80e1fe92fa2" xmlns:ns4="0d2c0b90-7933-4143-90fc-02bd1832f434" xmlns:ns5="6f577870-d1bc-435a-a875-457a02ffe45a" targetNamespace="http://schemas.microsoft.com/office/2006/metadata/properties" ma:root="true" ma:fieldsID="8b553482a0f6a2f8efab55f777596b64" ns2:_="" ns3:_="" ns4:_="" ns5:_="">
    <xsd:import namespace="26108974-ee81-4d92-9938-53236a4d7764"/>
    <xsd:import namespace="fa932a79-22aa-4d37-91cf-c80e1fe92fa2"/>
    <xsd:import namespace="0d2c0b90-7933-4143-90fc-02bd1832f434"/>
    <xsd:import namespace="6f577870-d1bc-435a-a875-457a02ffe4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4:MediaServiceObjectDetectorVersions" minOccurs="0"/>
                <xsd:element ref="ns4:lcf76f155ced4ddcb4097134ff3c332f" minOccurs="0"/>
                <xsd:element ref="ns5:TaxCatchAll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108974-ee81-4d92-9938-53236a4d77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932a79-22aa-4d37-91cf-c80e1fe92fa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2c0b90-7933-4143-90fc-02bd1832f434" elementFormDefault="qualified">
    <xsd:import namespace="http://schemas.microsoft.com/office/2006/documentManagement/types"/>
    <xsd:import namespace="http://schemas.microsoft.com/office/infopath/2007/PartnerControls"/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7d2a979-002b-442d-8eb6-2c8f3232ae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577870-d1bc-435a-a875-457a02ffe45a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6f577870-d1bc-435a-a875-457a02ffe45a}" ma:internalName="TaxCatchAll" ma:showField="CatchAllData" ma:web="fa932a79-22aa-4d37-91cf-c80e1fe92f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f577870-d1bc-435a-a875-457a02ffe45a" xsi:nil="true"/>
    <lcf76f155ced4ddcb4097134ff3c332f xmlns="0d2c0b90-7933-4143-90fc-02bd1832f43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3C9654-8665-48C2-B982-DD9DE6C5BC4D}"/>
</file>

<file path=customXml/itemProps2.xml><?xml version="1.0" encoding="utf-8"?>
<ds:datastoreItem xmlns:ds="http://schemas.openxmlformats.org/officeDocument/2006/customXml" ds:itemID="{91D08BD9-6343-4058-9FD2-93FD2383EE8E}"/>
</file>

<file path=customXml/itemProps3.xml><?xml version="1.0" encoding="utf-8"?>
<ds:datastoreItem xmlns:ds="http://schemas.openxmlformats.org/officeDocument/2006/customXml" ds:itemID="{4C952321-3ACE-4833-B71D-AAB23E34C66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Olessia Smotrova-Taylor</dc:creator>
  <cp:keywords/>
  <dc:description/>
  <cp:lastModifiedBy>Olessia Smotrova</cp:lastModifiedBy>
  <cp:revision>59</cp:revision>
  <dcterms:created xsi:type="dcterms:W3CDTF">2018-07-24T23:48:00Z</dcterms:created>
  <dcterms:modified xsi:type="dcterms:W3CDTF">2023-04-25T22:05:00Z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0x01010078F5C55BF1D3814A9780CFD66D018A55</vt:lpwstr>
  </property>
</Properties>
</file>